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A51CF9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51CF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Документы, необходимые для погашения регистрационной записи </w:t>
      </w:r>
    </w:p>
    <w:p w:rsidR="00E167E8" w:rsidRPr="00FC4849" w:rsidRDefault="00A51CF9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 ипотеке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A51CF9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Документы, необходимые для погашения регистрационной записи об ипотеке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A51CF9">
        <w:rPr>
          <w:rFonts w:cs="Times New Roman"/>
          <w:sz w:val="28"/>
          <w:szCs w:val="28"/>
        </w:rPr>
        <w:t xml:space="preserve">заместитель </w:t>
      </w:r>
      <w:r w:rsidR="003F38A4">
        <w:rPr>
          <w:rFonts w:cs="Times New Roman"/>
          <w:sz w:val="28"/>
          <w:szCs w:val="28"/>
        </w:rPr>
        <w:t>начальник</w:t>
      </w:r>
      <w:r w:rsidR="00A51CF9">
        <w:rPr>
          <w:rFonts w:cs="Times New Roman"/>
          <w:sz w:val="28"/>
          <w:szCs w:val="28"/>
        </w:rPr>
        <w:t>а</w:t>
      </w:r>
      <w:r w:rsidR="003F38A4">
        <w:rPr>
          <w:rFonts w:cs="Times New Roman"/>
          <w:sz w:val="28"/>
          <w:szCs w:val="28"/>
        </w:rPr>
        <w:t xml:space="preserve"> </w:t>
      </w:r>
      <w:r w:rsidR="00A51CF9">
        <w:rPr>
          <w:rFonts w:cs="Times New Roman"/>
          <w:sz w:val="28"/>
          <w:szCs w:val="28"/>
        </w:rPr>
        <w:t>Муром</w:t>
      </w:r>
      <w:r w:rsidR="003F38A4">
        <w:rPr>
          <w:rFonts w:cs="Times New Roman"/>
          <w:sz w:val="28"/>
          <w:szCs w:val="28"/>
        </w:rPr>
        <w:t>ского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proofErr w:type="spellStart"/>
      <w:r w:rsidR="00A51CF9">
        <w:rPr>
          <w:rFonts w:cs="Times New Roman"/>
          <w:sz w:val="28"/>
          <w:szCs w:val="28"/>
        </w:rPr>
        <w:t>Жидоморов</w:t>
      </w:r>
      <w:proofErr w:type="spellEnd"/>
      <w:r w:rsidR="00A51CF9">
        <w:rPr>
          <w:rFonts w:cs="Times New Roman"/>
          <w:sz w:val="28"/>
          <w:szCs w:val="28"/>
        </w:rPr>
        <w:t xml:space="preserve"> Николай Григорьевич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67214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A51CF9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8(4923</w:t>
      </w:r>
      <w:r w:rsidR="00A51CF9">
        <w:rPr>
          <w:rFonts w:cs="Times New Roman"/>
          <w:sz w:val="28"/>
          <w:szCs w:val="28"/>
        </w:rPr>
        <w:t>4</w:t>
      </w:r>
      <w:r w:rsidR="00A51CF9" w:rsidRPr="00A51CF9">
        <w:rPr>
          <w:rFonts w:cs="Times New Roman"/>
          <w:sz w:val="28"/>
          <w:szCs w:val="28"/>
        </w:rPr>
        <w:t>) 3-63-52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C456-3716-49F4-859F-78ED75AE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33</cp:revision>
  <cp:lastPrinted>2022-03-11T11:44:00Z</cp:lastPrinted>
  <dcterms:created xsi:type="dcterms:W3CDTF">2020-10-06T12:19:00Z</dcterms:created>
  <dcterms:modified xsi:type="dcterms:W3CDTF">2022-05-06T09:17:00Z</dcterms:modified>
</cp:coreProperties>
</file>